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df4f3eefb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69815482a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Muhammad Siddique,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5a52230614ebf" /><Relationship Type="http://schemas.openxmlformats.org/officeDocument/2006/relationships/numbering" Target="/word/numbering.xml" Id="Rdc31953c7c6a446e" /><Relationship Type="http://schemas.openxmlformats.org/officeDocument/2006/relationships/settings" Target="/word/settings.xml" Id="R74c1fa0a7e024435" /><Relationship Type="http://schemas.openxmlformats.org/officeDocument/2006/relationships/image" Target="/word/media/b92dd921-2206-4b64-a61a-6fc7279db825.png" Id="R3dc69815482a4694" /></Relationships>
</file>