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34fe7639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ace6720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04935e6ce4963" /><Relationship Type="http://schemas.openxmlformats.org/officeDocument/2006/relationships/numbering" Target="/word/numbering.xml" Id="Rc5e004ac5be9495a" /><Relationship Type="http://schemas.openxmlformats.org/officeDocument/2006/relationships/settings" Target="/word/settings.xml" Id="R0ff6e5d264844470" /><Relationship Type="http://schemas.openxmlformats.org/officeDocument/2006/relationships/image" Target="/word/media/e22fd811-02e6-4804-a9fc-00ab3e278fad.png" Id="Rf274ace67206474a" /></Relationships>
</file>