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be7d334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40a48535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acd1327440a4" /><Relationship Type="http://schemas.openxmlformats.org/officeDocument/2006/relationships/numbering" Target="/word/numbering.xml" Id="R9fad28033b0d47e9" /><Relationship Type="http://schemas.openxmlformats.org/officeDocument/2006/relationships/settings" Target="/word/settings.xml" Id="R50ebe4988ed34bc3" /><Relationship Type="http://schemas.openxmlformats.org/officeDocument/2006/relationships/image" Target="/word/media/703b5dd3-fd12-47da-a59f-21cf93dfca7d.png" Id="Ra0ea40a485354a81" /></Relationships>
</file>