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0e6fa36d5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c390257fd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Hakimani,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c6022245d482d" /><Relationship Type="http://schemas.openxmlformats.org/officeDocument/2006/relationships/numbering" Target="/word/numbering.xml" Id="Rd41106d00ef14c98" /><Relationship Type="http://schemas.openxmlformats.org/officeDocument/2006/relationships/settings" Target="/word/settings.xml" Id="Rddd61d6fe65743b2" /><Relationship Type="http://schemas.openxmlformats.org/officeDocument/2006/relationships/image" Target="/word/media/14961282-d914-4044-b49f-8ff5af8b9285.png" Id="R65cc390257fd474c" /></Relationships>
</file>