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f25c10e7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bb38a437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4daace6b4dff" /><Relationship Type="http://schemas.openxmlformats.org/officeDocument/2006/relationships/numbering" Target="/word/numbering.xml" Id="R436dc62cbe0d4643" /><Relationship Type="http://schemas.openxmlformats.org/officeDocument/2006/relationships/settings" Target="/word/settings.xml" Id="Re6164daf010f46b3" /><Relationship Type="http://schemas.openxmlformats.org/officeDocument/2006/relationships/image" Target="/word/media/3fc71d44-f8b2-4147-9220-371dafbbff72.png" Id="Rad9bb38a43754404" /></Relationships>
</file>