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1c36b2c8d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7817f3164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Harban,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ca4b60adf4d28" /><Relationship Type="http://schemas.openxmlformats.org/officeDocument/2006/relationships/numbering" Target="/word/numbering.xml" Id="R40725ab220014a60" /><Relationship Type="http://schemas.openxmlformats.org/officeDocument/2006/relationships/settings" Target="/word/settings.xml" Id="Rdcf3190694af42d0" /><Relationship Type="http://schemas.openxmlformats.org/officeDocument/2006/relationships/image" Target="/word/media/ba64018f-41aa-4fb7-88ee-f59e94b84f18.png" Id="R2517817f31644163" /></Relationships>
</file>