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87d32f3fa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02f11f533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Harbunsar,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5e50b3968417a" /><Relationship Type="http://schemas.openxmlformats.org/officeDocument/2006/relationships/numbering" Target="/word/numbering.xml" Id="R2c2783cb2efd4371" /><Relationship Type="http://schemas.openxmlformats.org/officeDocument/2006/relationships/settings" Target="/word/settings.xml" Id="R74d61df41bde4a5d" /><Relationship Type="http://schemas.openxmlformats.org/officeDocument/2006/relationships/image" Target="/word/media/0b21dfbe-b390-48c0-8799-ed12e9db1f2e.png" Id="R55002f11f5334b7a" /></Relationships>
</file>