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9d181eba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90901d84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02bbba674c32" /><Relationship Type="http://schemas.openxmlformats.org/officeDocument/2006/relationships/numbering" Target="/word/numbering.xml" Id="Rc40de9b37d024b51" /><Relationship Type="http://schemas.openxmlformats.org/officeDocument/2006/relationships/settings" Target="/word/settings.xml" Id="Rc2db3f8e88af4b07" /><Relationship Type="http://schemas.openxmlformats.org/officeDocument/2006/relationships/image" Target="/word/media/2106b029-05e6-49d0-ad34-c8785eef92de.png" Id="R225790901d844f84" /></Relationships>
</file>