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4f5ff2266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89555dc22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ec850779e4384" /><Relationship Type="http://schemas.openxmlformats.org/officeDocument/2006/relationships/numbering" Target="/word/numbering.xml" Id="R452acc4c3ebf467f" /><Relationship Type="http://schemas.openxmlformats.org/officeDocument/2006/relationships/settings" Target="/word/settings.xml" Id="R1629a934c4534547" /><Relationship Type="http://schemas.openxmlformats.org/officeDocument/2006/relationships/image" Target="/word/media/1c65a41a-2c21-4f77-a793-a7b71e5ceaee.png" Id="R26489555dc224e2d" /></Relationships>
</file>