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f835f53b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468bab6d2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Hassan Shab,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7f7dda92d4aba" /><Relationship Type="http://schemas.openxmlformats.org/officeDocument/2006/relationships/numbering" Target="/word/numbering.xml" Id="Rfedaaec3b99d4a5c" /><Relationship Type="http://schemas.openxmlformats.org/officeDocument/2006/relationships/settings" Target="/word/settings.xml" Id="R9c3bf136754c4545" /><Relationship Type="http://schemas.openxmlformats.org/officeDocument/2006/relationships/image" Target="/word/media/27eff142-14b5-4118-8823-db5a4c26c728.png" Id="R89e468bab6d249dd" /></Relationships>
</file>