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07bfa875b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d7f394ff9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Hassan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6ec7a85274e43" /><Relationship Type="http://schemas.openxmlformats.org/officeDocument/2006/relationships/numbering" Target="/word/numbering.xml" Id="R1d8a69a427e7433c" /><Relationship Type="http://schemas.openxmlformats.org/officeDocument/2006/relationships/settings" Target="/word/settings.xml" Id="Rb598f48dfa5b4867" /><Relationship Type="http://schemas.openxmlformats.org/officeDocument/2006/relationships/image" Target="/word/media/ea9919ed-420f-4466-bfe1-e3f99cf0c271.png" Id="R688d7f394ff94c3e" /></Relationships>
</file>