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8b468ad3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f16e72156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bfdab692341d6" /><Relationship Type="http://schemas.openxmlformats.org/officeDocument/2006/relationships/numbering" Target="/word/numbering.xml" Id="Rf337e36c56814f51" /><Relationship Type="http://schemas.openxmlformats.org/officeDocument/2006/relationships/settings" Target="/word/settings.xml" Id="R83e22124fe584c9c" /><Relationship Type="http://schemas.openxmlformats.org/officeDocument/2006/relationships/image" Target="/word/media/6335a405-1f4d-4590-bae3-81d64bfececa.png" Id="R58df16e7215646d8" /></Relationships>
</file>