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08a255948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b56f9e259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Haveli Syed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153e05e1e4568" /><Relationship Type="http://schemas.openxmlformats.org/officeDocument/2006/relationships/numbering" Target="/word/numbering.xml" Id="R5161184feb944224" /><Relationship Type="http://schemas.openxmlformats.org/officeDocument/2006/relationships/settings" Target="/word/settings.xml" Id="R50d0d54c0a634a93" /><Relationship Type="http://schemas.openxmlformats.org/officeDocument/2006/relationships/image" Target="/word/media/34386d9f-0971-43eb-8640-ca1f95e374b8.png" Id="Re46b56f9e259413e" /></Relationships>
</file>