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2450895d0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f3560f424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Hayat ul 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86b065a594655" /><Relationship Type="http://schemas.openxmlformats.org/officeDocument/2006/relationships/numbering" Target="/word/numbering.xml" Id="Rdce67263defb4c1b" /><Relationship Type="http://schemas.openxmlformats.org/officeDocument/2006/relationships/settings" Target="/word/settings.xml" Id="R1822559e62ee4e5d" /><Relationship Type="http://schemas.openxmlformats.org/officeDocument/2006/relationships/image" Target="/word/media/ca25db5d-8ad7-4c98-b233-e208d3e74f06.png" Id="Rea6f3560f424493c" /></Relationships>
</file>