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13421f699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3990e4fad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Hazur Bakhsh Gishkori,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fe01ef82642ca" /><Relationship Type="http://schemas.openxmlformats.org/officeDocument/2006/relationships/numbering" Target="/word/numbering.xml" Id="R00677cefe0384a1e" /><Relationship Type="http://schemas.openxmlformats.org/officeDocument/2006/relationships/settings" Target="/word/settings.xml" Id="Re91590ae30424c1a" /><Relationship Type="http://schemas.openxmlformats.org/officeDocument/2006/relationships/image" Target="/word/media/ac7aab3a-1add-48ec-bc98-c18b75291a2d.png" Id="R8573990e4fad4c6a" /></Relationships>
</file>