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ca85d0079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477c2fd8a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 Rajpura,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cd131b9514489" /><Relationship Type="http://schemas.openxmlformats.org/officeDocument/2006/relationships/numbering" Target="/word/numbering.xml" Id="Rad1e9cae585f4439" /><Relationship Type="http://schemas.openxmlformats.org/officeDocument/2006/relationships/settings" Target="/word/settings.xml" Id="Ra369b6509a894cd2" /><Relationship Type="http://schemas.openxmlformats.org/officeDocument/2006/relationships/image" Target="/word/media/1c79dfac-6d23-4eab-8035-7f3311c5bfdd.png" Id="Rcf6477c2fd8a4c0b" /></Relationships>
</file>