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3b1d4b47e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7bc3abf2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34a0ef6b4b61" /><Relationship Type="http://schemas.openxmlformats.org/officeDocument/2006/relationships/numbering" Target="/word/numbering.xml" Id="Rf1272d6a3dce4fd8" /><Relationship Type="http://schemas.openxmlformats.org/officeDocument/2006/relationships/settings" Target="/word/settings.xml" Id="R904ac6646cc14d00" /><Relationship Type="http://schemas.openxmlformats.org/officeDocument/2006/relationships/image" Target="/word/media/b21175aa-b8e8-4fcf-9943-87e5c545fca3.png" Id="R1597bc3abf2f4d77" /></Relationships>
</file>