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b5f7f9bcc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846567b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Hindukas,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5213e75a4c2e" /><Relationship Type="http://schemas.openxmlformats.org/officeDocument/2006/relationships/numbering" Target="/word/numbering.xml" Id="Rb00958dc3e1e4c17" /><Relationship Type="http://schemas.openxmlformats.org/officeDocument/2006/relationships/settings" Target="/word/settings.xml" Id="Rbcfc68d7fe3f45ba" /><Relationship Type="http://schemas.openxmlformats.org/officeDocument/2006/relationships/image" Target="/word/media/04bebb7c-5c7c-499d-b8f8-6a6911d0e8a2.png" Id="R480c846567bb45ec" /></Relationships>
</file>