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70a88700f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bf4e0012c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37152f2c54d5f" /><Relationship Type="http://schemas.openxmlformats.org/officeDocument/2006/relationships/numbering" Target="/word/numbering.xml" Id="R0df1d94ac0184f4a" /><Relationship Type="http://schemas.openxmlformats.org/officeDocument/2006/relationships/settings" Target="/word/settings.xml" Id="R5dc841a44ef14d33" /><Relationship Type="http://schemas.openxmlformats.org/officeDocument/2006/relationships/image" Target="/word/media/b89a4bff-976c-4811-83aa-75bdc5f844f8.png" Id="R10dbf4e0012c4ca6" /></Relationships>
</file>