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9eb684dc8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0ff7198e3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238d5dffd430b" /><Relationship Type="http://schemas.openxmlformats.org/officeDocument/2006/relationships/numbering" Target="/word/numbering.xml" Id="R8b271d695f874d20" /><Relationship Type="http://schemas.openxmlformats.org/officeDocument/2006/relationships/settings" Target="/word/settings.xml" Id="R5e765b0ec54e448d" /><Relationship Type="http://schemas.openxmlformats.org/officeDocument/2006/relationships/image" Target="/word/media/a80fc24f-024d-48b1-908f-084d360cd65d.png" Id="R6b70ff7198e34f04" /></Relationships>
</file>