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bb516e80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5b0060ea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de66627ba45d9" /><Relationship Type="http://schemas.openxmlformats.org/officeDocument/2006/relationships/numbering" Target="/word/numbering.xml" Id="R3d009c7101a046ce" /><Relationship Type="http://schemas.openxmlformats.org/officeDocument/2006/relationships/settings" Target="/word/settings.xml" Id="R7b55461398084fc6" /><Relationship Type="http://schemas.openxmlformats.org/officeDocument/2006/relationships/image" Target="/word/media/60d81cc8-315b-4e2f-8514-52574b237d63.png" Id="Rcc785b0060ea46e8" /></Relationships>
</file>