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33e128c9e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a9aaf3910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bccc541db481c" /><Relationship Type="http://schemas.openxmlformats.org/officeDocument/2006/relationships/numbering" Target="/word/numbering.xml" Id="Rf4995c59e5644851" /><Relationship Type="http://schemas.openxmlformats.org/officeDocument/2006/relationships/settings" Target="/word/settings.xml" Id="Rb8ef10eaf9a64528" /><Relationship Type="http://schemas.openxmlformats.org/officeDocument/2006/relationships/image" Target="/word/media/f2b4eeb3-b96b-4f82-84a2-83ff8d825be9.png" Id="R24fa9aaf39104eef" /></Relationships>
</file>