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2e3201b60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dde668b2f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Husain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e849bc3c843c6" /><Relationship Type="http://schemas.openxmlformats.org/officeDocument/2006/relationships/numbering" Target="/word/numbering.xml" Id="R67bbc4ef75644537" /><Relationship Type="http://schemas.openxmlformats.org/officeDocument/2006/relationships/settings" Target="/word/settings.xml" Id="R692a9b9d62bc4c7c" /><Relationship Type="http://schemas.openxmlformats.org/officeDocument/2006/relationships/image" Target="/word/media/0f3e3948-f09e-4f74-acbb-5e2311bd6fa1.png" Id="R611dde668b2f4363" /></Relationships>
</file>