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09f5fe73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0d336160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b88cb16164d35" /><Relationship Type="http://schemas.openxmlformats.org/officeDocument/2006/relationships/numbering" Target="/word/numbering.xml" Id="R43831597108f4c09" /><Relationship Type="http://schemas.openxmlformats.org/officeDocument/2006/relationships/settings" Target="/word/settings.xml" Id="R8cfed8d50382467f" /><Relationship Type="http://schemas.openxmlformats.org/officeDocument/2006/relationships/image" Target="/word/media/21917a98-8222-4f61-b5f7-04569968e89c.png" Id="R66e50d3361604e33" /></Relationships>
</file>