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5d4fd0418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a75b236fb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Ichha,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73705d9634799" /><Relationship Type="http://schemas.openxmlformats.org/officeDocument/2006/relationships/numbering" Target="/word/numbering.xml" Id="R9a5e9a1db9af4a46" /><Relationship Type="http://schemas.openxmlformats.org/officeDocument/2006/relationships/settings" Target="/word/settings.xml" Id="R2f22f147a94c44db" /><Relationship Type="http://schemas.openxmlformats.org/officeDocument/2006/relationships/image" Target="/word/media/0d81c3b6-fcbc-4ec6-bd8d-e663a05d9132.png" Id="R835a75b236fb43f3" /></Relationships>
</file>