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6475e5bb5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f1c04ec9c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Idal Dhonkai,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f7ee08381475f" /><Relationship Type="http://schemas.openxmlformats.org/officeDocument/2006/relationships/numbering" Target="/word/numbering.xml" Id="R0c8a456363db40d8" /><Relationship Type="http://schemas.openxmlformats.org/officeDocument/2006/relationships/settings" Target="/word/settings.xml" Id="R68d21f77ba9d4a45" /><Relationship Type="http://schemas.openxmlformats.org/officeDocument/2006/relationships/image" Target="/word/media/667659b4-de23-4069-b66f-bfa779b780ac.png" Id="R3fdf1c04ec9c4ec9" /></Relationships>
</file>