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9a60f49f3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a4376c5c4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Imam Bakhsh Machi,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836988e2c4f47" /><Relationship Type="http://schemas.openxmlformats.org/officeDocument/2006/relationships/numbering" Target="/word/numbering.xml" Id="R5bef25c90bb24ecd" /><Relationship Type="http://schemas.openxmlformats.org/officeDocument/2006/relationships/settings" Target="/word/settings.xml" Id="Rcf3f6f9773c7401e" /><Relationship Type="http://schemas.openxmlformats.org/officeDocument/2006/relationships/image" Target="/word/media/9b781503-eae4-406b-ba84-4f06e89e98bf.png" Id="R1cca4376c5c44104" /></Relationships>
</file>