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d2f60ac25847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11c5f908a4f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Imamuddin Brahui,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5e9359d484901" /><Relationship Type="http://schemas.openxmlformats.org/officeDocument/2006/relationships/numbering" Target="/word/numbering.xml" Id="R93b1f6f4f0cd4fb9" /><Relationship Type="http://schemas.openxmlformats.org/officeDocument/2006/relationships/settings" Target="/word/settings.xml" Id="R4e2848a0e30c4247" /><Relationship Type="http://schemas.openxmlformats.org/officeDocument/2006/relationships/image" Target="/word/media/787974b7-6721-4671-a2ec-e04a1e30fd2f.png" Id="R53211c5f908a4f61" /></Relationships>
</file>