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3d7048c20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b8a115189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 Telian,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4c6a740f54bda" /><Relationship Type="http://schemas.openxmlformats.org/officeDocument/2006/relationships/numbering" Target="/word/numbering.xml" Id="R0b178be548ce4227" /><Relationship Type="http://schemas.openxmlformats.org/officeDocument/2006/relationships/settings" Target="/word/settings.xml" Id="R69d92a21c0914201" /><Relationship Type="http://schemas.openxmlformats.org/officeDocument/2006/relationships/image" Target="/word/media/0a12b57d-5ffe-48c5-91a6-08be2dfc13cf.png" Id="R4d4b8a11518942e8" /></Relationships>
</file>