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352325ba7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12ff30527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7576fd79b4330" /><Relationship Type="http://schemas.openxmlformats.org/officeDocument/2006/relationships/numbering" Target="/word/numbering.xml" Id="Ra087402a2b414964" /><Relationship Type="http://schemas.openxmlformats.org/officeDocument/2006/relationships/settings" Target="/word/settings.xml" Id="Re95f5d3dbee0454e" /><Relationship Type="http://schemas.openxmlformats.org/officeDocument/2006/relationships/image" Target="/word/media/63abbe51-6055-4efa-88df-ca972f8e0c13.png" Id="Reb912ff305274822" /></Relationships>
</file>