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c0e0a875c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9ad5a18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Isab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40c2eb7c24eda" /><Relationship Type="http://schemas.openxmlformats.org/officeDocument/2006/relationships/numbering" Target="/word/numbering.xml" Id="R82fe87ca5d834ef7" /><Relationship Type="http://schemas.openxmlformats.org/officeDocument/2006/relationships/settings" Target="/word/settings.xml" Id="Rdc59ca120e3c43a6" /><Relationship Type="http://schemas.openxmlformats.org/officeDocument/2006/relationships/image" Target="/word/media/723486dd-f29b-4995-92f6-54fd47951cd3.png" Id="R31129ad5a18349e9" /></Relationships>
</file>