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ef7106a05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bdb6e1bfa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Ismail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2223b2db547fb" /><Relationship Type="http://schemas.openxmlformats.org/officeDocument/2006/relationships/numbering" Target="/word/numbering.xml" Id="Rd60fa07fe56e4689" /><Relationship Type="http://schemas.openxmlformats.org/officeDocument/2006/relationships/settings" Target="/word/settings.xml" Id="Re651849dc6474eb8" /><Relationship Type="http://schemas.openxmlformats.org/officeDocument/2006/relationships/image" Target="/word/media/bff2004f-1ea1-45e6-9a05-a37c0d658faf.png" Id="R4ddbdb6e1bfa4e3a" /></Relationships>
</file>