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52cd89322641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e91530307842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Isra Mohianwala,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97481edbca4d80" /><Relationship Type="http://schemas.openxmlformats.org/officeDocument/2006/relationships/numbering" Target="/word/numbering.xml" Id="R1a948d20723c408b" /><Relationship Type="http://schemas.openxmlformats.org/officeDocument/2006/relationships/settings" Target="/word/settings.xml" Id="R435a9127c36f4280" /><Relationship Type="http://schemas.openxmlformats.org/officeDocument/2006/relationships/image" Target="/word/media/56f9b91c-6c6d-4ce5-84f5-3e62b39ae7af.png" Id="R41e9153030784200" /></Relationships>
</file>