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f9a4c415e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b1b18e695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Iyaz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39d16999f43e4" /><Relationship Type="http://schemas.openxmlformats.org/officeDocument/2006/relationships/numbering" Target="/word/numbering.xml" Id="Rfb5331edb4014148" /><Relationship Type="http://schemas.openxmlformats.org/officeDocument/2006/relationships/settings" Target="/word/settings.xml" Id="R551fb0a9831d453a" /><Relationship Type="http://schemas.openxmlformats.org/officeDocument/2006/relationships/image" Target="/word/media/2e993036-3eaa-4a4a-b36f-5bddb7eede8e.png" Id="Rc71b1b18e69544a0" /></Relationships>
</file>