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ef79857a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08c3d41ab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Jabba Wetar,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8944a0f24261" /><Relationship Type="http://schemas.openxmlformats.org/officeDocument/2006/relationships/numbering" Target="/word/numbering.xml" Id="Rf9bb635172e1405e" /><Relationship Type="http://schemas.openxmlformats.org/officeDocument/2006/relationships/settings" Target="/word/settings.xml" Id="Rc9fac4f166724718" /><Relationship Type="http://schemas.openxmlformats.org/officeDocument/2006/relationships/image" Target="/word/media/289e1b67-a159-4f21-8207-f89e42d05c3d.png" Id="R9d408c3d41ab42d9" /></Relationships>
</file>