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bbc5fe0a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b0915b7c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86e39a70443b5" /><Relationship Type="http://schemas.openxmlformats.org/officeDocument/2006/relationships/numbering" Target="/word/numbering.xml" Id="R6e771ee76c2b4c8d" /><Relationship Type="http://schemas.openxmlformats.org/officeDocument/2006/relationships/settings" Target="/word/settings.xml" Id="Rd8307cf07134475d" /><Relationship Type="http://schemas.openxmlformats.org/officeDocument/2006/relationships/image" Target="/word/media/09bf8965-22aa-4f84-8c92-ccfe622551f8.png" Id="R4eab0915b7c44349" /></Relationships>
</file>