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d77b5ef3d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fe53763ea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Jageshid,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d6e22f50844a6" /><Relationship Type="http://schemas.openxmlformats.org/officeDocument/2006/relationships/numbering" Target="/word/numbering.xml" Id="R90d3cf8f641e46b8" /><Relationship Type="http://schemas.openxmlformats.org/officeDocument/2006/relationships/settings" Target="/word/settings.xml" Id="R2144493c5f724a55" /><Relationship Type="http://schemas.openxmlformats.org/officeDocument/2006/relationships/image" Target="/word/media/dea53392-773c-4318-b400-3089d5db677c.png" Id="Rf88fe53763ea48c5" /></Relationships>
</file>