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0e6fb446e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e96bbe0bc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Jagir Aziz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acb9b283a4b34" /><Relationship Type="http://schemas.openxmlformats.org/officeDocument/2006/relationships/numbering" Target="/word/numbering.xml" Id="Rb7073d68c6a44251" /><Relationship Type="http://schemas.openxmlformats.org/officeDocument/2006/relationships/settings" Target="/word/settings.xml" Id="Rae7ecf509cc747bd" /><Relationship Type="http://schemas.openxmlformats.org/officeDocument/2006/relationships/image" Target="/word/media/6f95cab7-2afd-46a4-8d6e-4f37468e3ba8.png" Id="Rcdce96bbe0bc418a" /></Relationships>
</file>