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db279736d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d73dd29a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 Bargu,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8bdf99844caf" /><Relationship Type="http://schemas.openxmlformats.org/officeDocument/2006/relationships/numbering" Target="/word/numbering.xml" Id="Rfa99c11aad0f4d90" /><Relationship Type="http://schemas.openxmlformats.org/officeDocument/2006/relationships/settings" Target="/word/settings.xml" Id="Rf6910e7127764ad7" /><Relationship Type="http://schemas.openxmlformats.org/officeDocument/2006/relationships/image" Target="/word/media/638efe1c-fad8-47a7-9076-cc37777e36c7.png" Id="R487d73dd29af48a3" /></Relationships>
</file>