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a88b9647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394cec97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abd2cb7944dd" /><Relationship Type="http://schemas.openxmlformats.org/officeDocument/2006/relationships/numbering" Target="/word/numbering.xml" Id="Rc5be58ba119c4289" /><Relationship Type="http://schemas.openxmlformats.org/officeDocument/2006/relationships/settings" Target="/word/settings.xml" Id="R719d7338320f4f14" /><Relationship Type="http://schemas.openxmlformats.org/officeDocument/2006/relationships/image" Target="/word/media/8f134f89-2644-456f-95e4-f8687aba3403.png" Id="R750a394cec974bd8" /></Relationships>
</file>