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688107cf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4db06963b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Jalatai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2a716041d4bd5" /><Relationship Type="http://schemas.openxmlformats.org/officeDocument/2006/relationships/numbering" Target="/word/numbering.xml" Id="Rb26c60ac408448c3" /><Relationship Type="http://schemas.openxmlformats.org/officeDocument/2006/relationships/settings" Target="/word/settings.xml" Id="Reb645f13ef0246ed" /><Relationship Type="http://schemas.openxmlformats.org/officeDocument/2006/relationships/image" Target="/word/media/c70bd73c-87ae-498c-91c6-0509a8a29fb2.png" Id="R11a4db06963b433d" /></Relationships>
</file>