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526f993a2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0c7e042034f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Jalilpur Dedar,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95816f2d444d4" /><Relationship Type="http://schemas.openxmlformats.org/officeDocument/2006/relationships/numbering" Target="/word/numbering.xml" Id="Rcc28ced8f9e54200" /><Relationship Type="http://schemas.openxmlformats.org/officeDocument/2006/relationships/settings" Target="/word/settings.xml" Id="R11b79b63be384b20" /><Relationship Type="http://schemas.openxmlformats.org/officeDocument/2006/relationships/image" Target="/word/media/17c665c0-3604-4a23-bd71-24cd6bb71388.png" Id="R3900c7e042034f91" /></Relationships>
</file>