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74523a91c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d04f65a2c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d2410f5a641a0" /><Relationship Type="http://schemas.openxmlformats.org/officeDocument/2006/relationships/numbering" Target="/word/numbering.xml" Id="Ra9aa63ba4ff14d1d" /><Relationship Type="http://schemas.openxmlformats.org/officeDocument/2006/relationships/settings" Target="/word/settings.xml" Id="R4f2605ac5b434f8b" /><Relationship Type="http://schemas.openxmlformats.org/officeDocument/2006/relationships/image" Target="/word/media/d5a12771-595e-4920-9e23-c26c05c180e0.png" Id="Rde0d04f65a2c4e66" /></Relationships>
</file>