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a8981ea1e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5095af704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 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4770ef31845a2" /><Relationship Type="http://schemas.openxmlformats.org/officeDocument/2006/relationships/numbering" Target="/word/numbering.xml" Id="Rce0f06c315164947" /><Relationship Type="http://schemas.openxmlformats.org/officeDocument/2006/relationships/settings" Target="/word/settings.xml" Id="R80938faf1f674a18" /><Relationship Type="http://schemas.openxmlformats.org/officeDocument/2006/relationships/image" Target="/word/media/5b7560e2-82e6-49f2-8fca-319180975c46.png" Id="R99f5095af7044d3b" /></Relationships>
</file>