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c1221721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7c25b0f2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dac6c763438d" /><Relationship Type="http://schemas.openxmlformats.org/officeDocument/2006/relationships/numbering" Target="/word/numbering.xml" Id="R9f2a36d115624924" /><Relationship Type="http://schemas.openxmlformats.org/officeDocument/2006/relationships/settings" Target="/word/settings.xml" Id="R78044ce4278a4a36" /><Relationship Type="http://schemas.openxmlformats.org/officeDocument/2006/relationships/image" Target="/word/media/9e28e221-139e-448d-b567-2f7e5e9c4f6a.png" Id="Rcaef7c25b0f24ced" /></Relationships>
</file>