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0d83620dc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badc08f98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Jambho Kandi,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784a085ec4879" /><Relationship Type="http://schemas.openxmlformats.org/officeDocument/2006/relationships/numbering" Target="/word/numbering.xml" Id="R123d3fbe986f4f6e" /><Relationship Type="http://schemas.openxmlformats.org/officeDocument/2006/relationships/settings" Target="/word/settings.xml" Id="R9bbd57c824de4be5" /><Relationship Type="http://schemas.openxmlformats.org/officeDocument/2006/relationships/image" Target="/word/media/a5ffddb3-12d8-4e17-b8c4-4f57e9230398.png" Id="Rd69badc08f984c43" /></Relationships>
</file>