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37c851a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6e2d3ba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ba77026244c3" /><Relationship Type="http://schemas.openxmlformats.org/officeDocument/2006/relationships/numbering" Target="/word/numbering.xml" Id="R1f4736110b5c4eab" /><Relationship Type="http://schemas.openxmlformats.org/officeDocument/2006/relationships/settings" Target="/word/settings.xml" Id="R755dea6d345444a2" /><Relationship Type="http://schemas.openxmlformats.org/officeDocument/2006/relationships/image" Target="/word/media/1fbb04c5-02c9-4f90-b37d-5378c4c8dbd4.png" Id="R73c86e2d3ba54cb4" /></Relationships>
</file>