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6ce3f14b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7942753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Jamsher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a1afc20c4c7b" /><Relationship Type="http://schemas.openxmlformats.org/officeDocument/2006/relationships/numbering" Target="/word/numbering.xml" Id="R35da950a19be4883" /><Relationship Type="http://schemas.openxmlformats.org/officeDocument/2006/relationships/settings" Target="/word/settings.xml" Id="Rf4961b83ded648c8" /><Relationship Type="http://schemas.openxmlformats.org/officeDocument/2006/relationships/image" Target="/word/media/5a2dfb04-fdea-4798-a07c-424aa9f1ea13.png" Id="Rd1b5794275394e7f" /></Relationships>
</file>