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9821fe9f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9b378b806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 Kirri,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d5ef148a4868" /><Relationship Type="http://schemas.openxmlformats.org/officeDocument/2006/relationships/numbering" Target="/word/numbering.xml" Id="R28ae4e686a0e4830" /><Relationship Type="http://schemas.openxmlformats.org/officeDocument/2006/relationships/settings" Target="/word/settings.xml" Id="R0167a2fa28db4339" /><Relationship Type="http://schemas.openxmlformats.org/officeDocument/2006/relationships/image" Target="/word/media/e916509e-5762-41f2-bda3-1eb6c3c50d16.png" Id="R0119b378b8064f94" /></Relationships>
</file>