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2b9513237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13a5cde77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Jandowal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7fa24ffd74cb8" /><Relationship Type="http://schemas.openxmlformats.org/officeDocument/2006/relationships/numbering" Target="/word/numbering.xml" Id="R0a9f16903bf0492c" /><Relationship Type="http://schemas.openxmlformats.org/officeDocument/2006/relationships/settings" Target="/word/settings.xml" Id="R69e6863cf38547f4" /><Relationship Type="http://schemas.openxmlformats.org/officeDocument/2006/relationships/image" Target="/word/media/e9c5d737-0ba0-4182-8aa7-7bc2974887dc.png" Id="R9bc13a5cde7746d3" /></Relationships>
</file>